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ED6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 w:rsidRPr="00E828CA">
        <w:rPr>
          <w:rFonts w:ascii="Arial" w:hAnsi="Arial" w:cs="Arial"/>
          <w:color w:val="3A8ABE"/>
          <w:sz w:val="18"/>
          <w:szCs w:val="18"/>
        </w:rPr>
        <w:t xml:space="preserve">Am </w:t>
      </w:r>
      <w:proofErr w:type="spellStart"/>
      <w:r w:rsidRPr="00E828CA">
        <w:rPr>
          <w:rFonts w:ascii="Arial" w:hAnsi="Arial" w:cs="Arial"/>
          <w:color w:val="3A8ABE"/>
          <w:sz w:val="18"/>
          <w:szCs w:val="18"/>
        </w:rPr>
        <w:t>Hoptbühl</w:t>
      </w:r>
      <w:proofErr w:type="spellEnd"/>
      <w:r w:rsidRPr="00E828CA">
        <w:rPr>
          <w:rFonts w:ascii="Arial" w:hAnsi="Arial" w:cs="Arial"/>
          <w:color w:val="3A8ABE"/>
          <w:sz w:val="18"/>
          <w:szCs w:val="18"/>
        </w:rPr>
        <w:t xml:space="preserve"> 1</w:t>
      </w:r>
    </w:p>
    <w:p w:rsid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 w:rsidRPr="00E828CA">
        <w:rPr>
          <w:rFonts w:ascii="Arial" w:hAnsi="Arial" w:cs="Arial"/>
          <w:color w:val="3A8ABE"/>
          <w:sz w:val="18"/>
          <w:szCs w:val="18"/>
        </w:rPr>
        <w:t>78048 Villingen-Schwenningen</w:t>
      </w:r>
    </w:p>
    <w:p w:rsidR="002F70F8" w:rsidRPr="00E828CA" w:rsidRDefault="002F70F8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>
        <w:rPr>
          <w:rFonts w:ascii="Arial" w:hAnsi="Arial" w:cs="Arial"/>
          <w:color w:val="3A8ABE"/>
          <w:sz w:val="18"/>
          <w:szCs w:val="18"/>
        </w:rPr>
        <w:t>Telefon: 07721 40249 19</w:t>
      </w:r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</w:p>
    <w:p w:rsidR="00E828CA" w:rsidRPr="00E828CA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hyperlink r:id="rId7" w:history="1">
        <w:r w:rsidR="00E828CA" w:rsidRPr="00E828CA">
          <w:rPr>
            <w:rStyle w:val="Hyperlink"/>
            <w:rFonts w:ascii="Arial" w:hAnsi="Arial" w:cs="Arial"/>
            <w:color w:val="3A8ABE"/>
            <w:sz w:val="18"/>
            <w:szCs w:val="18"/>
          </w:rPr>
          <w:t>www.wissenswerkstatt-schwarzwald-baar.de</w:t>
        </w:r>
      </w:hyperlink>
    </w:p>
    <w:p w:rsidR="00A17347" w:rsidRPr="002F70F8" w:rsidRDefault="004C5F31" w:rsidP="002F70F8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  <w:u w:val="single"/>
        </w:rPr>
      </w:pPr>
      <w:hyperlink r:id="rId8" w:history="1">
        <w:r w:rsidR="00E828CA" w:rsidRPr="00E828CA">
          <w:rPr>
            <w:rStyle w:val="Hyperlink"/>
            <w:rFonts w:ascii="Arial" w:hAnsi="Arial" w:cs="Arial"/>
            <w:color w:val="3A8ABE"/>
            <w:sz w:val="18"/>
            <w:szCs w:val="18"/>
          </w:rPr>
          <w:t>info@wissenswerkstatt-schwarzwald-baar.de</w:t>
        </w:r>
      </w:hyperlink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Pr="004C5F31" w:rsidRDefault="004C5F31" w:rsidP="004C5F31">
      <w:pPr>
        <w:tabs>
          <w:tab w:val="left" w:pos="426"/>
          <w:tab w:val="left" w:pos="467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Meldung eines Workshops</w:t>
      </w: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Pr="00E828CA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603"/>
        <w:gridCol w:w="4603"/>
      </w:tblGrid>
      <w:tr w:rsidR="004C5F31" w:rsidRPr="00B81864" w:rsidTr="00130C47">
        <w:tc>
          <w:tcPr>
            <w:tcW w:w="9206" w:type="dxa"/>
            <w:gridSpan w:val="2"/>
            <w:shd w:val="clear" w:color="auto" w:fill="auto"/>
          </w:tcPr>
          <w:p w:rsidR="004C5F31" w:rsidRPr="00633ADF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Jahrgangsstufe (Zielgruppe)</w:t>
            </w:r>
          </w:p>
          <w:p w:rsidR="004C5F31" w:rsidRPr="00B81864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81864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bookmarkStart w:id="1" w:name="os_autosavelastposition2625761"/>
            <w:bookmarkEnd w:id="1"/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0"/>
            <w:r w:rsidRPr="00B81864">
              <w:t xml:space="preserve"> </w:t>
            </w:r>
          </w:p>
        </w:tc>
      </w:tr>
      <w:tr w:rsidR="004C5F31" w:rsidRPr="00B166C0" w:rsidTr="00130C47">
        <w:tc>
          <w:tcPr>
            <w:tcW w:w="9206" w:type="dxa"/>
            <w:gridSpan w:val="2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proofErr w:type="spellStart"/>
            <w:r>
              <w:rPr>
                <w:rFonts w:ascii="Calibri" w:hAnsi="Calibri"/>
                <w:color w:val="404040"/>
                <w:sz w:val="22"/>
              </w:rPr>
              <w:t>Workshoptitel</w:t>
            </w:r>
            <w:proofErr w:type="spellEnd"/>
          </w:p>
          <w:p w:rsidR="004C5F31" w:rsidRDefault="004C5F31" w:rsidP="00130C47">
            <w:pPr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</w:p>
          <w:p w:rsidR="004C5F31" w:rsidRPr="00B166C0" w:rsidRDefault="004C5F31" w:rsidP="00130C47">
            <w:pPr>
              <w:rPr>
                <w:rFonts w:ascii="Calibri" w:hAnsi="Calibri"/>
                <w:color w:val="404040"/>
                <w:sz w:val="22"/>
              </w:rPr>
            </w:pPr>
          </w:p>
        </w:tc>
      </w:tr>
      <w:tr w:rsidR="004C5F31" w:rsidRPr="00B166C0" w:rsidTr="00130C47">
        <w:trPr>
          <w:trHeight w:val="630"/>
        </w:trPr>
        <w:tc>
          <w:tcPr>
            <w:tcW w:w="9206" w:type="dxa"/>
            <w:gridSpan w:val="2"/>
            <w:shd w:val="clear" w:color="auto" w:fill="auto"/>
            <w:vAlign w:val="center"/>
          </w:tcPr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Kurzbeschreibung (inhaltliche Beschreibung des Workshops in wenigen Sätzen)</w:t>
            </w:r>
          </w:p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</w:p>
        </w:tc>
      </w:tr>
      <w:tr w:rsidR="004C5F31" w:rsidRPr="00B166C0" w:rsidTr="00130C47"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Durchführungsort</w:t>
            </w:r>
            <w:r w:rsidRPr="00B166C0">
              <w:rPr>
                <w:rFonts w:ascii="Calibri" w:hAnsi="Calibri"/>
                <w:color w:val="404040"/>
                <w:sz w:val="22"/>
              </w:rPr>
              <w:t xml:space="preserve">: 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2"/>
          </w:p>
        </w:tc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 xml:space="preserve">Träger / </w:t>
            </w:r>
            <w:proofErr w:type="spellStart"/>
            <w:r>
              <w:rPr>
                <w:rFonts w:ascii="Calibri" w:hAnsi="Calibri"/>
                <w:color w:val="404040"/>
                <w:sz w:val="22"/>
              </w:rPr>
              <w:t>Workshopleiter</w:t>
            </w:r>
            <w:proofErr w:type="spellEnd"/>
            <w:r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3"/>
          </w:p>
        </w:tc>
      </w:tr>
      <w:tr w:rsidR="004C5F31" w:rsidRPr="00B166C0" w:rsidTr="00130C47"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Datum</w:t>
            </w:r>
            <w:r w:rsidRPr="00B166C0"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</w:p>
        </w:tc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Uhrzeit (von bis)</w:t>
            </w:r>
            <w:r w:rsidRPr="00B166C0"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4"/>
          </w:p>
        </w:tc>
      </w:tr>
      <w:tr w:rsidR="004C5F31" w:rsidRPr="00B166C0" w:rsidTr="00130C47"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Raum</w:t>
            </w:r>
            <w:r w:rsidRPr="00B166C0"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5"/>
          </w:p>
        </w:tc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t>Gruppengröße max.:</w:t>
            </w:r>
            <w:bookmarkStart w:id="6" w:name="_GoBack"/>
            <w:bookmarkEnd w:id="6"/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7"/>
          </w:p>
        </w:tc>
      </w:tr>
      <w:tr w:rsidR="004C5F31" w:rsidRPr="00B166C0" w:rsidTr="00130C47">
        <w:tc>
          <w:tcPr>
            <w:tcW w:w="9206" w:type="dxa"/>
            <w:gridSpan w:val="2"/>
            <w:shd w:val="clear" w:color="auto" w:fill="auto"/>
          </w:tcPr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Phase der BO auf die der Workshop abzielt:</w:t>
            </w:r>
          </w:p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6B36A0">
              <w:rPr>
                <w:rFonts w:ascii="Calibri" w:hAnsi="Calibri"/>
                <w:color w:val="404040"/>
                <w:sz w:val="28"/>
                <w:szCs w:val="28"/>
              </w:rPr>
              <w:t>□</w:t>
            </w:r>
            <w:r>
              <w:rPr>
                <w:rFonts w:ascii="Calibri" w:hAnsi="Calibri"/>
                <w:color w:val="404040"/>
                <w:sz w:val="22"/>
              </w:rPr>
              <w:t xml:space="preserve">   Phase 1: Interessen, Kompetenzen, Neigungen – Stärkenprofil entwickeln!          </w:t>
            </w:r>
          </w:p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6B36A0">
              <w:rPr>
                <w:rFonts w:ascii="Calibri" w:hAnsi="Calibri"/>
                <w:color w:val="404040"/>
                <w:sz w:val="28"/>
                <w:szCs w:val="28"/>
              </w:rPr>
              <w:t>□</w:t>
            </w:r>
            <w:r>
              <w:rPr>
                <w:rFonts w:ascii="Calibri" w:hAnsi="Calibri"/>
                <w:color w:val="404040"/>
                <w:sz w:val="22"/>
              </w:rPr>
              <w:t xml:space="preserve">   Phase 2: Chancen und Möglichkeiten – Berufsfelder erkunden! </w:t>
            </w:r>
          </w:p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6B36A0">
              <w:rPr>
                <w:rFonts w:ascii="Calibri" w:hAnsi="Calibri"/>
                <w:color w:val="404040"/>
                <w:sz w:val="28"/>
                <w:szCs w:val="28"/>
              </w:rPr>
              <w:t>□</w:t>
            </w:r>
            <w:r>
              <w:rPr>
                <w:rFonts w:ascii="Calibri" w:hAnsi="Calibri"/>
                <w:color w:val="404040"/>
                <w:sz w:val="22"/>
              </w:rPr>
              <w:t xml:space="preserve">   Phase 3: Persönliche Berufswahl – Entscheidung treffen!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6B36A0">
              <w:rPr>
                <w:rFonts w:ascii="Calibri" w:hAnsi="Calibri"/>
                <w:color w:val="404040"/>
                <w:sz w:val="28"/>
                <w:szCs w:val="28"/>
              </w:rPr>
              <w:t>□</w:t>
            </w:r>
            <w:r>
              <w:rPr>
                <w:rFonts w:ascii="Calibri" w:hAnsi="Calibri"/>
                <w:color w:val="404040"/>
                <w:sz w:val="22"/>
              </w:rPr>
              <w:t xml:space="preserve">   Phase 4: Bewerbung auf Ausbildung und Studium – Berufswahl umsetzen! </w:t>
            </w:r>
          </w:p>
        </w:tc>
      </w:tr>
      <w:tr w:rsidR="004C5F31" w:rsidRPr="00B166C0" w:rsidTr="00130C47">
        <w:tc>
          <w:tcPr>
            <w:tcW w:w="9206" w:type="dxa"/>
            <w:gridSpan w:val="2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Bemerkungen: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8"/>
          </w:p>
        </w:tc>
      </w:tr>
    </w:tbl>
    <w:p w:rsidR="009C5FD5" w:rsidRPr="009C5FD5" w:rsidRDefault="009C5FD5" w:rsidP="009C5FD5">
      <w:pPr>
        <w:rPr>
          <w:rFonts w:ascii="Calibri" w:hAnsi="Calibri"/>
        </w:rPr>
      </w:pPr>
    </w:p>
    <w:p w:rsidR="009C5FD5" w:rsidRPr="009C5FD5" w:rsidRDefault="009C5FD5" w:rsidP="009C5FD5">
      <w:pPr>
        <w:rPr>
          <w:rFonts w:ascii="Calibri" w:hAnsi="Calibri"/>
        </w:rPr>
      </w:pPr>
    </w:p>
    <w:p w:rsidR="00A17347" w:rsidRPr="009C5FD5" w:rsidRDefault="00A17347" w:rsidP="004C5F31">
      <w:pPr>
        <w:rPr>
          <w:rFonts w:ascii="Calibri" w:hAnsi="Calibri"/>
        </w:rPr>
      </w:pPr>
    </w:p>
    <w:sectPr w:rsidR="00A17347" w:rsidRPr="009C5FD5" w:rsidSect="00DB3EF8">
      <w:headerReference w:type="default" r:id="rId9"/>
      <w:footerReference w:type="default" r:id="rId10"/>
      <w:pgSz w:w="11900" w:h="16840"/>
      <w:pgMar w:top="2835" w:right="510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36F" w:rsidRDefault="0067236F" w:rsidP="00E828CA">
      <w:r>
        <w:separator/>
      </w:r>
    </w:p>
  </w:endnote>
  <w:endnote w:type="continuationSeparator" w:id="0">
    <w:p w:rsidR="0067236F" w:rsidRDefault="0067236F" w:rsidP="00E82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36F" w:rsidRDefault="009C5FD5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3830955</wp:posOffset>
          </wp:positionH>
          <wp:positionV relativeFrom="paragraph">
            <wp:posOffset>144780</wp:posOffset>
          </wp:positionV>
          <wp:extent cx="1371600" cy="229365"/>
          <wp:effectExtent l="0" t="0" r="0" b="0"/>
          <wp:wrapNone/>
          <wp:docPr id="9" name="Grafik 9" descr="C:\Users\Axel Borchert\AppData\Local\Microsoft\Windows\INetCache\Content.Word\Logo_HWK_4c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xel Borchert\AppData\Local\Microsoft\Windows\INetCache\Content.Word\Logo_HWK_4c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2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3821430</wp:posOffset>
          </wp:positionH>
          <wp:positionV relativeFrom="paragraph">
            <wp:posOffset>-269240</wp:posOffset>
          </wp:positionV>
          <wp:extent cx="1390650" cy="322986"/>
          <wp:effectExtent l="0" t="0" r="0" b="1270"/>
          <wp:wrapNone/>
          <wp:docPr id="10" name="Grafik 10" descr="C:\Users\Axel Borchert\AppData\Local\Microsoft\Windows\INetCache\Content.Word\gr-traeger_ih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xel Borchert\AppData\Local\Microsoft\Windows\INetCache\Content.Word\gr-traeger_ih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322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2280920</wp:posOffset>
          </wp:positionH>
          <wp:positionV relativeFrom="page">
            <wp:posOffset>9725660</wp:posOffset>
          </wp:positionV>
          <wp:extent cx="1134657" cy="47727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BQ08_kl_Logo gGmbH_PFD-4c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657" cy="47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10106025</wp:posOffset>
          </wp:positionV>
          <wp:extent cx="1708785" cy="285750"/>
          <wp:effectExtent l="0" t="0" r="5715" b="0"/>
          <wp:wrapNone/>
          <wp:docPr id="5" name="Grafik 5" descr="C:\Users\Axel Borchert\AppData\Local\Microsoft\Windows\INetCache\Content.Word\Logo_HWK_4c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xel Borchert\AppData\Local\Microsoft\Windows\INetCache\Content.Word\Logo_HWK_4c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78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9744075</wp:posOffset>
          </wp:positionV>
          <wp:extent cx="1708785" cy="396875"/>
          <wp:effectExtent l="0" t="0" r="5715" b="3175"/>
          <wp:wrapNone/>
          <wp:docPr id="1" name="Grafik 1" descr="C:\Users\Axel Borchert\AppData\Local\Microsoft\Windows\INetCache\Content.Word\gr-traeger_ih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xel Borchert\AppData\Local\Microsoft\Windows\INetCache\Content.Word\gr-traeger_ih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785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-271780</wp:posOffset>
          </wp:positionV>
          <wp:extent cx="626882" cy="396243"/>
          <wp:effectExtent l="0" t="0" r="1905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uellenlan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82" cy="396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236F"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2293620</wp:posOffset>
          </wp:positionH>
          <wp:positionV relativeFrom="page">
            <wp:posOffset>10166350</wp:posOffset>
          </wp:positionV>
          <wp:extent cx="2055044" cy="309542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taatlichen Schulamtes Donaueschingen.ai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44" cy="309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236F"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229235</wp:posOffset>
          </wp:positionH>
          <wp:positionV relativeFrom="paragraph">
            <wp:posOffset>184150</wp:posOffset>
          </wp:positionV>
          <wp:extent cx="1131216" cy="131819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_SWM_macht_Bildung_cmyk-2.ep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16" cy="131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236F"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861695</wp:posOffset>
          </wp:positionH>
          <wp:positionV relativeFrom="page">
            <wp:posOffset>9759315</wp:posOffset>
          </wp:positionV>
          <wp:extent cx="1221698" cy="34773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ntur_für_arbeit.eps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698" cy="347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36F" w:rsidRDefault="0067236F" w:rsidP="00E828CA">
      <w:r>
        <w:separator/>
      </w:r>
    </w:p>
  </w:footnote>
  <w:footnote w:type="continuationSeparator" w:id="0">
    <w:p w:rsidR="0067236F" w:rsidRDefault="0067236F" w:rsidP="00E82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36F" w:rsidRDefault="0067236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iwe_sb_a4_hinter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A728F"/>
    <w:multiLevelType w:val="hybridMultilevel"/>
    <w:tmpl w:val="7C449A1E"/>
    <w:lvl w:ilvl="0" w:tplc="56D0053E">
      <w:numFmt w:val="bullet"/>
      <w:lvlText w:val="-"/>
      <w:lvlJc w:val="left"/>
      <w:pPr>
        <w:ind w:left="644" w:hanging="360"/>
      </w:pPr>
      <w:rPr>
        <w:rFonts w:ascii="Calibri" w:eastAsia="Cambria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CA"/>
    <w:rsid w:val="001F7F77"/>
    <w:rsid w:val="00255C84"/>
    <w:rsid w:val="002F70F8"/>
    <w:rsid w:val="004C5F31"/>
    <w:rsid w:val="00504B81"/>
    <w:rsid w:val="005444BF"/>
    <w:rsid w:val="00554843"/>
    <w:rsid w:val="0067236F"/>
    <w:rsid w:val="0073779E"/>
    <w:rsid w:val="00900956"/>
    <w:rsid w:val="009A5038"/>
    <w:rsid w:val="009C5FD5"/>
    <w:rsid w:val="00A17347"/>
    <w:rsid w:val="00DA4ED6"/>
    <w:rsid w:val="00DB3EF8"/>
    <w:rsid w:val="00E8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627449"/>
  <w15:chartTrackingRefBased/>
  <w15:docId w15:val="{EC8420B2-352F-8347-BA24-6A436357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28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8CA"/>
  </w:style>
  <w:style w:type="paragraph" w:styleId="Fuzeile">
    <w:name w:val="footer"/>
    <w:basedOn w:val="Standard"/>
    <w:link w:val="FuzeileZchn"/>
    <w:uiPriority w:val="99"/>
    <w:unhideWhenUsed/>
    <w:rsid w:val="00E828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8CA"/>
  </w:style>
  <w:style w:type="character" w:styleId="Hyperlink">
    <w:name w:val="Hyperlink"/>
    <w:basedOn w:val="Absatz-Standardschriftart"/>
    <w:uiPriority w:val="99"/>
    <w:unhideWhenUsed/>
    <w:rsid w:val="00E828CA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828CA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4B8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4B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issenswerkstatt-schwarzwald-baar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issenswerkstatt-schwarzwald-baar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Hugger</dc:creator>
  <cp:keywords/>
  <dc:description/>
  <cp:lastModifiedBy>Axel Borchert</cp:lastModifiedBy>
  <cp:revision>2</cp:revision>
  <cp:lastPrinted>2018-11-30T10:36:00Z</cp:lastPrinted>
  <dcterms:created xsi:type="dcterms:W3CDTF">2019-01-10T12:01:00Z</dcterms:created>
  <dcterms:modified xsi:type="dcterms:W3CDTF">2019-01-10T12:01:00Z</dcterms:modified>
</cp:coreProperties>
</file>